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4B1" w:rsidRDefault="001E34B1" w:rsidP="001E34B1">
      <w:pPr>
        <w:pStyle w:val="Podtitul"/>
        <w:rPr>
          <w:sz w:val="40"/>
          <w:szCs w:val="40"/>
        </w:rPr>
      </w:pPr>
      <w:bookmarkStart w:id="0" w:name="_GoBack"/>
      <w:bookmarkEnd w:id="0"/>
      <w:r>
        <w:rPr>
          <w:sz w:val="40"/>
          <w:szCs w:val="40"/>
        </w:rPr>
        <w:t>Vnitřní řád školní jídelny</w:t>
      </w:r>
    </w:p>
    <w:p w:rsidR="001E34B1" w:rsidRDefault="001E34B1" w:rsidP="001E34B1">
      <w:pPr>
        <w:pStyle w:val="Podtitul"/>
        <w:rPr>
          <w:sz w:val="40"/>
          <w:szCs w:val="40"/>
        </w:rPr>
      </w:pPr>
    </w:p>
    <w:p w:rsidR="001E34B1" w:rsidRDefault="001E34B1" w:rsidP="001E34B1">
      <w:pPr>
        <w:pStyle w:val="Podtitul"/>
        <w:jc w:val="left"/>
        <w:rPr>
          <w:b w:val="0"/>
        </w:rPr>
      </w:pPr>
      <w:r>
        <w:rPr>
          <w:b w:val="0"/>
        </w:rPr>
        <w:t>Adresa školy: Mateřská škola, Dobřenice, 503 25 Dobřenice 32</w:t>
      </w:r>
    </w:p>
    <w:p w:rsidR="001E34B1" w:rsidRDefault="001E34B1" w:rsidP="001E34B1">
      <w:pPr>
        <w:pStyle w:val="Podtitul"/>
        <w:jc w:val="left"/>
        <w:rPr>
          <w:b w:val="0"/>
        </w:rPr>
      </w:pPr>
      <w:r>
        <w:rPr>
          <w:b w:val="0"/>
        </w:rPr>
        <w:t xml:space="preserve">Telefon  </w:t>
      </w:r>
      <w:r w:rsidR="001550FF">
        <w:rPr>
          <w:b w:val="0"/>
        </w:rPr>
        <w:t>702</w:t>
      </w:r>
      <w:r>
        <w:rPr>
          <w:b w:val="0"/>
        </w:rPr>
        <w:t> </w:t>
      </w:r>
      <w:r w:rsidR="001550FF">
        <w:rPr>
          <w:b w:val="0"/>
        </w:rPr>
        <w:t>119</w:t>
      </w:r>
      <w:r>
        <w:rPr>
          <w:b w:val="0"/>
        </w:rPr>
        <w:t xml:space="preserve"> </w:t>
      </w:r>
      <w:r w:rsidR="001550FF">
        <w:rPr>
          <w:b w:val="0"/>
        </w:rPr>
        <w:t>775</w:t>
      </w:r>
      <w:r>
        <w:rPr>
          <w:b w:val="0"/>
        </w:rPr>
        <w:t xml:space="preserve">/MŠ/     </w:t>
      </w:r>
      <w:r w:rsidR="001550FF">
        <w:rPr>
          <w:b w:val="0"/>
        </w:rPr>
        <w:t>724</w:t>
      </w:r>
      <w:r>
        <w:rPr>
          <w:b w:val="0"/>
        </w:rPr>
        <w:t> </w:t>
      </w:r>
      <w:r w:rsidR="001550FF">
        <w:rPr>
          <w:b w:val="0"/>
        </w:rPr>
        <w:t>189</w:t>
      </w:r>
      <w:r>
        <w:rPr>
          <w:b w:val="0"/>
        </w:rPr>
        <w:t xml:space="preserve"> </w:t>
      </w:r>
      <w:r w:rsidR="001550FF">
        <w:rPr>
          <w:b w:val="0"/>
        </w:rPr>
        <w:t>892</w:t>
      </w:r>
      <w:r>
        <w:rPr>
          <w:b w:val="0"/>
        </w:rPr>
        <w:t>/ŠJ/</w:t>
      </w:r>
    </w:p>
    <w:p w:rsidR="001E34B1" w:rsidRDefault="001E34B1" w:rsidP="001E34B1">
      <w:pPr>
        <w:pStyle w:val="Podtitul"/>
        <w:jc w:val="left"/>
        <w:rPr>
          <w:b w:val="0"/>
          <w:sz w:val="22"/>
        </w:rPr>
      </w:pPr>
    </w:p>
    <w:p w:rsidR="001E34B1" w:rsidRDefault="001E34B1" w:rsidP="001E34B1">
      <w:pPr>
        <w:pStyle w:val="Nadpis1"/>
        <w:rPr>
          <w:b/>
          <w:sz w:val="24"/>
        </w:rPr>
      </w:pPr>
      <w:r>
        <w:rPr>
          <w:b/>
          <w:sz w:val="24"/>
        </w:rPr>
        <w:t xml:space="preserve">Vedení: </w:t>
      </w:r>
      <w:r>
        <w:rPr>
          <w:b/>
          <w:sz w:val="24"/>
        </w:rPr>
        <w:tab/>
        <w:t xml:space="preserve">vedoucí </w:t>
      </w:r>
      <w:proofErr w:type="gramStart"/>
      <w:r>
        <w:rPr>
          <w:b/>
          <w:sz w:val="24"/>
        </w:rPr>
        <w:t>ŠJ  Vlasta</w:t>
      </w:r>
      <w:proofErr w:type="gramEnd"/>
      <w:r>
        <w:rPr>
          <w:b/>
          <w:sz w:val="24"/>
        </w:rPr>
        <w:t xml:space="preserve"> </w:t>
      </w:r>
      <w:proofErr w:type="spellStart"/>
      <w:r>
        <w:rPr>
          <w:b/>
          <w:sz w:val="24"/>
        </w:rPr>
        <w:t>Sagaeová</w:t>
      </w:r>
      <w:proofErr w:type="spellEnd"/>
    </w:p>
    <w:p w:rsidR="001E34B1" w:rsidRDefault="001E34B1" w:rsidP="001E34B1">
      <w:pPr>
        <w:ind w:left="708" w:firstLine="708"/>
      </w:pPr>
      <w:proofErr w:type="gramStart"/>
      <w:r>
        <w:t>kuchařka      Dagmar</w:t>
      </w:r>
      <w:proofErr w:type="gramEnd"/>
      <w:r>
        <w:t xml:space="preserve"> Malá</w:t>
      </w:r>
    </w:p>
    <w:p w:rsidR="001E34B1" w:rsidRDefault="001E34B1" w:rsidP="001E34B1">
      <w:pPr>
        <w:ind w:left="708" w:firstLine="708"/>
      </w:pPr>
      <w:proofErr w:type="gramStart"/>
      <w:r>
        <w:t>kuchařka      Hana</w:t>
      </w:r>
      <w:proofErr w:type="gramEnd"/>
      <w:r>
        <w:t xml:space="preserve"> Svatošová      </w:t>
      </w:r>
    </w:p>
    <w:p w:rsidR="001E34B1" w:rsidRDefault="001E34B1" w:rsidP="001E34B1"/>
    <w:p w:rsidR="001E34B1" w:rsidRDefault="001E34B1" w:rsidP="001E34B1">
      <w:pPr>
        <w:pStyle w:val="Zkladntextodsazen"/>
        <w:ind w:firstLine="0"/>
        <w:jc w:val="left"/>
        <w:rPr>
          <w:b/>
        </w:rPr>
      </w:pPr>
      <w:r>
        <w:rPr>
          <w:b/>
        </w:rPr>
        <w:t>1)Zásady provozu</w:t>
      </w:r>
    </w:p>
    <w:p w:rsidR="001E34B1" w:rsidRDefault="001E34B1" w:rsidP="001E34B1">
      <w:pPr>
        <w:pStyle w:val="Zkladntextodsazen"/>
        <w:ind w:firstLine="0"/>
        <w:jc w:val="left"/>
      </w:pPr>
      <w:r>
        <w:t>Řídí se zákonem č. 561/2004 Sb., vyhláškou č. 84/2005 Sb., vyhláškou č. 107/2005 Sb., ve znění pozdějších předpisů a dalšími platnými předpisy a vnitřními předpisy školy.</w:t>
      </w:r>
    </w:p>
    <w:p w:rsidR="001E34B1" w:rsidRDefault="001E34B1" w:rsidP="001E34B1">
      <w:pPr>
        <w:pStyle w:val="Zkladntextodsazen"/>
        <w:ind w:firstLine="0"/>
        <w:jc w:val="left"/>
      </w:pPr>
      <w:r>
        <w:t>Školní jídelna poskytuje stravování dětem a zaměstnancům mateřské školy a na základě živnostenského listu cizím strávníkům. Provoz ŠJ se řídí hygienickými předpisy.</w:t>
      </w:r>
    </w:p>
    <w:p w:rsidR="001E34B1" w:rsidRDefault="001E34B1" w:rsidP="001E34B1">
      <w:pPr>
        <w:pStyle w:val="Zkladntextodsazen"/>
        <w:ind w:firstLine="0"/>
        <w:jc w:val="left"/>
      </w:pPr>
      <w:r>
        <w:t>Při přípravě jídel postupuje školní jídelna podle vyhlášky č. 107/2005 Sb., o školním stravování a řídí se platnými výživovými normami a zásadami zdravé výživy.</w:t>
      </w:r>
    </w:p>
    <w:p w:rsidR="001E34B1" w:rsidRDefault="001E34B1" w:rsidP="001E34B1">
      <w:r>
        <w:t>Základní vyhlášky a předpisy jsou k dispozici v MŠ.</w:t>
      </w:r>
    </w:p>
    <w:p w:rsidR="001E34B1" w:rsidRDefault="001E34B1" w:rsidP="001E34B1">
      <w:pPr>
        <w:rPr>
          <w:b/>
        </w:rPr>
      </w:pPr>
      <w:r>
        <w:rPr>
          <w:b/>
        </w:rPr>
        <w:t>2)Provoz ŠJ</w:t>
      </w:r>
    </w:p>
    <w:p w:rsidR="001E34B1" w:rsidRDefault="001E34B1" w:rsidP="001E34B1">
      <w:pPr>
        <w:pStyle w:val="Nadpis2"/>
        <w:ind w:firstLine="0"/>
        <w:jc w:val="left"/>
        <w:rPr>
          <w:b w:val="0"/>
        </w:rPr>
      </w:pPr>
      <w:r>
        <w:rPr>
          <w:b w:val="0"/>
        </w:rPr>
        <w:t>Provozní doba:</w:t>
      </w:r>
      <w:r>
        <w:rPr>
          <w:b w:val="0"/>
        </w:rPr>
        <w:tab/>
        <w:t xml:space="preserve">7.00 – 15.30 </w:t>
      </w:r>
    </w:p>
    <w:p w:rsidR="001E34B1" w:rsidRDefault="001E34B1" w:rsidP="001E34B1">
      <w:r>
        <w:t>Podávání svačin:</w:t>
      </w:r>
      <w:r>
        <w:tab/>
      </w:r>
      <w:proofErr w:type="gramStart"/>
      <w:r>
        <w:t>9.00 –   9.15</w:t>
      </w:r>
      <w:proofErr w:type="gramEnd"/>
      <w:r>
        <w:t xml:space="preserve"> hod., 14.15 – 14.30 hod.</w:t>
      </w:r>
    </w:p>
    <w:p w:rsidR="001E34B1" w:rsidRDefault="001E34B1" w:rsidP="001E34B1">
      <w:r>
        <w:t>Podávání obědů:       11.45 – 12.30</w:t>
      </w:r>
    </w:p>
    <w:p w:rsidR="001E34B1" w:rsidRDefault="001E34B1" w:rsidP="001E34B1">
      <w:r>
        <w:t>Výdejní doba pro cizí strávníky a odběr do jídlonosičů     11.00 – 12.30</w:t>
      </w:r>
    </w:p>
    <w:p w:rsidR="001E34B1" w:rsidRDefault="001E34B1" w:rsidP="001E34B1">
      <w:pPr>
        <w:rPr>
          <w:b/>
        </w:rPr>
      </w:pPr>
      <w:r>
        <w:rPr>
          <w:b/>
        </w:rPr>
        <w:t xml:space="preserve">3)Výše </w:t>
      </w:r>
      <w:proofErr w:type="gramStart"/>
      <w:r>
        <w:rPr>
          <w:b/>
        </w:rPr>
        <w:t>stravného                  platba</w:t>
      </w:r>
      <w:proofErr w:type="gramEnd"/>
      <w:r>
        <w:rPr>
          <w:b/>
        </w:rPr>
        <w:t xml:space="preserve">                               norma potravin</w:t>
      </w:r>
    </w:p>
    <w:p w:rsidR="001E34B1" w:rsidRDefault="001E34B1" w:rsidP="001E34B1">
      <w:r>
        <w:t xml:space="preserve">strávníci do 6 </w:t>
      </w:r>
      <w:proofErr w:type="gramStart"/>
      <w:r>
        <w:t>let                 11</w:t>
      </w:r>
      <w:proofErr w:type="gramEnd"/>
      <w:r>
        <w:t xml:space="preserve"> + 21 + 10 + 4 = 46,00</w:t>
      </w:r>
      <w:r>
        <w:tab/>
        <w:t xml:space="preserve">46,00 Kč </w:t>
      </w:r>
    </w:p>
    <w:p w:rsidR="001E34B1" w:rsidRDefault="001E34B1" w:rsidP="001E34B1">
      <w:r>
        <w:t xml:space="preserve">strávníci 7 - 10 </w:t>
      </w:r>
      <w:proofErr w:type="gramStart"/>
      <w:r>
        <w:t>let(MŠ</w:t>
      </w:r>
      <w:proofErr w:type="gramEnd"/>
      <w:r>
        <w:t xml:space="preserve">)      12 + 23 + 11 + 4 = 50,00        </w:t>
      </w:r>
      <w:r>
        <w:tab/>
        <w:t xml:space="preserve">50,00 Kč                                </w:t>
      </w:r>
    </w:p>
    <w:p w:rsidR="001E34B1" w:rsidRDefault="001E34B1" w:rsidP="001E34B1">
      <w:r>
        <w:t xml:space="preserve">zaměstnanci školy             </w:t>
      </w:r>
      <w:r>
        <w:tab/>
        <w:t xml:space="preserve">                           29,00           </w:t>
      </w:r>
      <w:r>
        <w:tab/>
        <w:t xml:space="preserve">29,00 Kč   </w:t>
      </w:r>
    </w:p>
    <w:p w:rsidR="001E34B1" w:rsidRDefault="001E34B1" w:rsidP="001E34B1">
      <w:r>
        <w:t xml:space="preserve">cizí </w:t>
      </w:r>
      <w:proofErr w:type="gramStart"/>
      <w:r>
        <w:t>strávníci                                     29</w:t>
      </w:r>
      <w:proofErr w:type="gramEnd"/>
      <w:r>
        <w:t xml:space="preserve"> + 53 = 82,00           </w:t>
      </w:r>
      <w:r>
        <w:tab/>
        <w:t>29,00 Kč</w:t>
      </w:r>
    </w:p>
    <w:p w:rsidR="001E34B1" w:rsidRDefault="001E34B1" w:rsidP="001E34B1">
      <w:pPr>
        <w:rPr>
          <w:b/>
        </w:rPr>
      </w:pPr>
      <w:r>
        <w:rPr>
          <w:b/>
        </w:rPr>
        <w:t>4)Placení stravného</w:t>
      </w:r>
    </w:p>
    <w:p w:rsidR="001E34B1" w:rsidRDefault="001E34B1" w:rsidP="001E34B1">
      <w:r>
        <w:t xml:space="preserve">Placení stravného se provádí složenkou na poštách nebo převodem z účtu nejpozději do </w:t>
      </w:r>
      <w:proofErr w:type="gramStart"/>
      <w:r>
        <w:t>10.dne</w:t>
      </w:r>
      <w:proofErr w:type="gramEnd"/>
      <w:r>
        <w:t xml:space="preserve"> následujícího měsíce. Školní jídelna nakupuje a hradí potraviny pro přípravu jídel z peněz vybraných za stravné, proto je nezbytně nutné, aby stravné bylo hrazeno ve stanoveném termínu. Při zahájení docházky do mateřské školy a stravování ostatních strávníků uhradí zákonný zástupce dítěte a ostatní strávníci tzv. zálohu na potraviny, která bude vyrovnána až po ukončení odebírání jídla.</w:t>
      </w:r>
    </w:p>
    <w:p w:rsidR="001E34B1" w:rsidRDefault="001E34B1" w:rsidP="001E34B1">
      <w:r>
        <w:t>Výše zálohy:</w:t>
      </w:r>
      <w:r>
        <w:tab/>
        <w:t xml:space="preserve">děti </w:t>
      </w:r>
      <w:r w:rsidR="001550FF">
        <w:t>9</w:t>
      </w:r>
      <w:r w:rsidR="00625830">
        <w:t>66</w:t>
      </w:r>
      <w:r>
        <w:t>,-Kč</w:t>
      </w:r>
    </w:p>
    <w:p w:rsidR="001E34B1" w:rsidRDefault="001E34B1" w:rsidP="001E34B1">
      <w:r>
        <w:tab/>
      </w:r>
      <w:r>
        <w:tab/>
        <w:t>důchodci pravidelně se stravující 700,-Kč</w:t>
      </w:r>
    </w:p>
    <w:p w:rsidR="001E34B1" w:rsidRDefault="001E34B1" w:rsidP="001E34B1">
      <w:pPr>
        <w:ind w:left="708" w:firstLine="708"/>
      </w:pPr>
      <w:r>
        <w:t>důchodci nepravidelně se stravující 350,-Kč</w:t>
      </w:r>
    </w:p>
    <w:p w:rsidR="001E34B1" w:rsidRDefault="001E34B1" w:rsidP="001E34B1">
      <w:r>
        <w:tab/>
      </w:r>
      <w:r>
        <w:tab/>
        <w:t>ostatní pravidelně se stravující strávníci 900,-Kč</w:t>
      </w:r>
    </w:p>
    <w:p w:rsidR="001E34B1" w:rsidRDefault="001E34B1" w:rsidP="001E34B1">
      <w:r>
        <w:tab/>
        <w:t xml:space="preserve">            ostatní nepravidelně se stravující strávníci 450,-Kč</w:t>
      </w:r>
    </w:p>
    <w:p w:rsidR="001E34B1" w:rsidRDefault="001E34B1" w:rsidP="001E34B1">
      <w:pPr>
        <w:rPr>
          <w:b/>
        </w:rPr>
      </w:pPr>
      <w:r>
        <w:rPr>
          <w:b/>
        </w:rPr>
        <w:t>5) Přihlášky ke stravování</w:t>
      </w:r>
    </w:p>
    <w:p w:rsidR="001E34B1" w:rsidRDefault="001E34B1" w:rsidP="001E34B1">
      <w:r>
        <w:t>Při nástupu dítěte do MŠ a zahájení školního stravování předají rodiče vedoucí ŠJ vyplněnou přihlášku.</w:t>
      </w:r>
    </w:p>
    <w:p w:rsidR="001E34B1" w:rsidRDefault="001E34B1" w:rsidP="001E34B1">
      <w:r>
        <w:t xml:space="preserve"> </w:t>
      </w:r>
      <w:r>
        <w:rPr>
          <w:b/>
        </w:rPr>
        <w:t>6) Odhlašování a přihlašování stravného</w:t>
      </w:r>
    </w:p>
    <w:p w:rsidR="001E34B1" w:rsidRDefault="001E34B1" w:rsidP="001E34B1">
      <w:pPr>
        <w:pStyle w:val="Zkladntextodsazen"/>
        <w:ind w:firstLine="0"/>
        <w:jc w:val="left"/>
        <w:rPr>
          <w:sz w:val="22"/>
        </w:rPr>
      </w:pPr>
      <w:r>
        <w:t xml:space="preserve">Přihlašování a odhlašování obědů provádí zákonný zástupce dítěte v kanceláři ŠJ osobně nebo telefonicky /tel. č. </w:t>
      </w:r>
      <w:r w:rsidR="001550FF">
        <w:t>724</w:t>
      </w:r>
      <w:r>
        <w:t> </w:t>
      </w:r>
      <w:r w:rsidR="004E237D">
        <w:t>189</w:t>
      </w:r>
      <w:r>
        <w:t> </w:t>
      </w:r>
      <w:r w:rsidR="004E237D">
        <w:t>892</w:t>
      </w:r>
      <w:r>
        <w:t xml:space="preserve">/ u vedoucí školní jídelny den předem nebo v daný den do 7.00 hodin. Neodhlášené obědy propadají. Při onemocnění dítěte si lze vyzvednout oběd pouze první den nemoci dítěte do 12.30 hodin, na ostatní dny je nutno dítě ze stravování odhlásit. </w:t>
      </w:r>
    </w:p>
    <w:p w:rsidR="001E34B1" w:rsidRDefault="001E34B1" w:rsidP="001E34B1">
      <w:r>
        <w:t xml:space="preserve">V opačném případě bude strávníkovi účtováno plné stravné /tj. včetně provozních nákladů/. </w:t>
      </w:r>
    </w:p>
    <w:p w:rsidR="001E34B1" w:rsidRDefault="001E34B1" w:rsidP="001E34B1">
      <w:r>
        <w:lastRenderedPageBreak/>
        <w:t xml:space="preserve">Dítě přihlášené k celodennímu pobytu v mateřské škole má právo denně odebrat dopolední svačinu, oběd a odpolední svačinu. Pokud dítě odchází neočekávaně po obědě domů, lze mu poskytnout po domluvě s vedoucí ŠJ (při příchodu dítěte do </w:t>
      </w:r>
      <w:proofErr w:type="gramStart"/>
      <w:r>
        <w:t>MŠ)  náhradu</w:t>
      </w:r>
      <w:proofErr w:type="gramEnd"/>
      <w:r>
        <w:t xml:space="preserve"> za odpolední svačinu.  </w:t>
      </w:r>
    </w:p>
    <w:p w:rsidR="001E34B1" w:rsidRDefault="001E34B1" w:rsidP="001E34B1">
      <w:r>
        <w:t xml:space="preserve">Zaměstnanci MŠ v době čerpání řádné dovolené nebo nemoci při odebírání obědů hradí </w:t>
      </w:r>
    </w:p>
    <w:p w:rsidR="001E34B1" w:rsidRDefault="001E34B1" w:rsidP="001E34B1">
      <w:r>
        <w:t>rovněž veškeré náklady na stravné.</w:t>
      </w:r>
    </w:p>
    <w:p w:rsidR="001E34B1" w:rsidRDefault="001E34B1" w:rsidP="001E34B1">
      <w:pPr>
        <w:rPr>
          <w:b/>
        </w:rPr>
      </w:pPr>
      <w:r>
        <w:rPr>
          <w:b/>
        </w:rPr>
        <w:t>7) Pitný režim</w:t>
      </w:r>
    </w:p>
    <w:p w:rsidR="001E34B1" w:rsidRDefault="001E34B1" w:rsidP="001E34B1">
      <w:pPr>
        <w:rPr>
          <w:b/>
        </w:rPr>
      </w:pPr>
      <w:r>
        <w:t>Kromě jídel zajišťuje školní jídelna pitný režim (čaje, ovocné šťávy, vitamínové nápoje, pitnou vodu. Děti mají možnost pitného režimu v průběhu celého pobytu v mateřské škole v samoobslužném režimu podle vlastního pocitu žízně.</w:t>
      </w:r>
    </w:p>
    <w:p w:rsidR="001E34B1" w:rsidRDefault="001E34B1" w:rsidP="001E34B1">
      <w:r>
        <w:rPr>
          <w:b/>
        </w:rPr>
        <w:t>8) Doba prázdnin</w:t>
      </w:r>
    </w:p>
    <w:p w:rsidR="001E34B1" w:rsidRDefault="001E34B1" w:rsidP="001E34B1">
      <w:r>
        <w:t>V těchto dnech jídelna až na výjimky nevaří a každý strávník je automaticky odhlášen. O termínech jsou strávníci s předstihem informováni na informativní nástěnce v MŠ a ŠJ.</w:t>
      </w:r>
    </w:p>
    <w:p w:rsidR="001E34B1" w:rsidRDefault="001E34B1" w:rsidP="001E34B1">
      <w:pPr>
        <w:rPr>
          <w:b/>
        </w:rPr>
      </w:pPr>
      <w:r>
        <w:rPr>
          <w:b/>
        </w:rPr>
        <w:t xml:space="preserve">9) Jídelní lístek </w:t>
      </w:r>
    </w:p>
    <w:p w:rsidR="001E34B1" w:rsidRDefault="001E34B1" w:rsidP="001E34B1">
      <w:pPr>
        <w:pStyle w:val="Zhlav"/>
        <w:tabs>
          <w:tab w:val="left" w:pos="708"/>
        </w:tabs>
        <w:jc w:val="left"/>
      </w:pPr>
      <w:r>
        <w:t>Na každý týden je vyvěšen na nástěnce v MŠ i ŠJ. Ve stravě je zařazen zvýšený podíl čerstvého ovoce a zeleniny, ovocných a zeleninových salátů, luštěnin, cereálního pečiva a mléčných výrobků. Podmínkou je měsíční plnění spotřebního koše, jehož plnění zaručuje pestrost a vyváženost stravy.</w:t>
      </w:r>
    </w:p>
    <w:p w:rsidR="001E34B1" w:rsidRDefault="001E34B1" w:rsidP="001E34B1">
      <w:pPr>
        <w:pStyle w:val="Zhlav"/>
        <w:tabs>
          <w:tab w:val="left" w:pos="708"/>
        </w:tabs>
        <w:jc w:val="left"/>
        <w:rPr>
          <w:b/>
        </w:rPr>
      </w:pPr>
      <w:r>
        <w:rPr>
          <w:b/>
        </w:rPr>
        <w:t>10) Povinnosti strávníků</w:t>
      </w:r>
    </w:p>
    <w:p w:rsidR="001E34B1" w:rsidRDefault="001E34B1" w:rsidP="001E34B1">
      <w:pPr>
        <w:pStyle w:val="Zhlav"/>
        <w:tabs>
          <w:tab w:val="left" w:pos="708"/>
        </w:tabs>
        <w:jc w:val="left"/>
      </w:pPr>
      <w:r>
        <w:t xml:space="preserve">Všichni strávníci jsou povinni dodržovat pořádek, dbát zásad bezpečnosti, hygieny, slušného chování a stolování, nesnědené jídlo vrátit společně s použitým nádobím na určené </w:t>
      </w:r>
      <w:proofErr w:type="gramStart"/>
      <w:r>
        <w:t>místo  (servírovací</w:t>
      </w:r>
      <w:proofErr w:type="gramEnd"/>
      <w:r>
        <w:t xml:space="preserve"> stůl v mateřské škole, odkládací okénko ve ŠJ).</w:t>
      </w:r>
    </w:p>
    <w:p w:rsidR="001E34B1" w:rsidRDefault="001E34B1" w:rsidP="001E34B1">
      <w:pPr>
        <w:pStyle w:val="Zhlav"/>
        <w:tabs>
          <w:tab w:val="left" w:pos="708"/>
        </w:tabs>
        <w:jc w:val="left"/>
        <w:rPr>
          <w:b/>
        </w:rPr>
      </w:pPr>
      <w:r>
        <w:rPr>
          <w:b/>
        </w:rPr>
        <w:t>11) Dohled k zajištění bezpečnosti</w:t>
      </w:r>
    </w:p>
    <w:p w:rsidR="001E34B1" w:rsidRDefault="001E34B1" w:rsidP="001E34B1">
      <w:pPr>
        <w:pStyle w:val="Zhlav"/>
        <w:tabs>
          <w:tab w:val="left" w:pos="708"/>
        </w:tabs>
        <w:jc w:val="left"/>
      </w:pPr>
      <w:r>
        <w:t xml:space="preserve">Dohled k zajištění bezpečnosti a hygieny při stravování ve školní jídelně zajišťují pracovníci školní jídelny, v mateřské škole pedagogičtí pracovníci. </w:t>
      </w:r>
    </w:p>
    <w:p w:rsidR="001E34B1" w:rsidRDefault="001E34B1" w:rsidP="001E34B1">
      <w:pPr>
        <w:jc w:val="both"/>
      </w:pPr>
      <w:r>
        <w:t>-</w:t>
      </w:r>
      <w:r>
        <w:tab/>
        <w:t>provedení důkladné očisty rukou před jídlem</w:t>
      </w:r>
    </w:p>
    <w:p w:rsidR="001E34B1" w:rsidRDefault="001E34B1" w:rsidP="001E34B1">
      <w:pPr>
        <w:ind w:left="705" w:hanging="705"/>
        <w:jc w:val="both"/>
      </w:pPr>
      <w:r>
        <w:t>-</w:t>
      </w:r>
      <w:r>
        <w:tab/>
        <w:t>polévka je dětem nalévána u stolečků, při jejím nalévání kuchařka dbá, aby nedošlo k opaření dětí</w:t>
      </w:r>
    </w:p>
    <w:p w:rsidR="001E34B1" w:rsidRDefault="001E34B1" w:rsidP="001E34B1">
      <w:pPr>
        <w:ind w:left="705" w:hanging="705"/>
        <w:jc w:val="both"/>
      </w:pPr>
      <w:r>
        <w:t>-</w:t>
      </w:r>
      <w:r>
        <w:tab/>
        <w:t>pro svačinu, nápoje, ovoce a moučníky si děti chodí k servírovacímu stolku, pro druhý chod oběda k okénku na výdej jídel (samoobslužný systém u dětí 4-6 letých), dětem 2 – 4 letým pomáhá kuchařka a učitelka</w:t>
      </w:r>
    </w:p>
    <w:p w:rsidR="001E34B1" w:rsidRDefault="001E34B1" w:rsidP="001E34B1">
      <w:pPr>
        <w:jc w:val="both"/>
      </w:pPr>
      <w:r>
        <w:t>-</w:t>
      </w:r>
      <w:r>
        <w:tab/>
        <w:t>při přenosu jídla se děti chovají ukázněně, aby nedošlo k pádu</w:t>
      </w:r>
    </w:p>
    <w:p w:rsidR="001E34B1" w:rsidRDefault="001E34B1" w:rsidP="001E34B1">
      <w:pPr>
        <w:jc w:val="both"/>
      </w:pPr>
      <w:r>
        <w:t>-</w:t>
      </w:r>
      <w:r>
        <w:tab/>
        <w:t xml:space="preserve">jídlo a nápoje se </w:t>
      </w:r>
      <w:proofErr w:type="gramStart"/>
      <w:r>
        <w:t>konzumují</w:t>
      </w:r>
      <w:proofErr w:type="gramEnd"/>
      <w:r>
        <w:t xml:space="preserve"> u stolečku zásadně v </w:t>
      </w:r>
      <w:proofErr w:type="gramStart"/>
      <w:r>
        <w:t>sedě</w:t>
      </w:r>
      <w:proofErr w:type="gramEnd"/>
    </w:p>
    <w:p w:rsidR="001E34B1" w:rsidRDefault="001E34B1" w:rsidP="001E34B1">
      <w:pPr>
        <w:jc w:val="both"/>
      </w:pPr>
      <w:r>
        <w:t>-</w:t>
      </w:r>
      <w:r>
        <w:tab/>
        <w:t xml:space="preserve">potřísněná podlaha (vylitá polévka, nápoj, upadnuvší jídlo apod.) je ihned </w:t>
      </w:r>
      <w:r>
        <w:tab/>
        <w:t>vytřena a osušena, aby nedošlo k případnému uklouznutí</w:t>
      </w:r>
    </w:p>
    <w:p w:rsidR="001E34B1" w:rsidRDefault="001E34B1" w:rsidP="001E34B1">
      <w:pPr>
        <w:jc w:val="both"/>
      </w:pPr>
      <w:r>
        <w:t>-</w:t>
      </w:r>
      <w:r>
        <w:tab/>
        <w:t>při jídle děti zbytečně nemluví, aby jim nezaskočilo</w:t>
      </w:r>
      <w:r>
        <w:tab/>
      </w:r>
    </w:p>
    <w:p w:rsidR="001E34B1" w:rsidRDefault="001E34B1" w:rsidP="001E34B1">
      <w:pPr>
        <w:jc w:val="both"/>
      </w:pPr>
    </w:p>
    <w:p w:rsidR="001E34B1" w:rsidRDefault="001E34B1" w:rsidP="001E34B1">
      <w:pPr>
        <w:pStyle w:val="Zkladntext"/>
      </w:pPr>
      <w:r>
        <w:t>Strávníkům je vydáván kompletní oběd včetně masa a příloh. Děti nesmí být nuceni ke konzumaci celého vydaného jídla a vraceni k dojídání. Vydané jídlo je určeno pouze ke konzumaci v mateřské škole. Je upraveno tak, aby nemohlo být odnášeno z mateřské školy – jogurty, tvarohové krémy, pudinky, apod. jsou vydávány v miskách.</w:t>
      </w:r>
    </w:p>
    <w:p w:rsidR="001E34B1" w:rsidRDefault="001E34B1" w:rsidP="001E34B1">
      <w:pPr>
        <w:rPr>
          <w:b/>
        </w:rPr>
      </w:pPr>
      <w:r>
        <w:rPr>
          <w:b/>
        </w:rPr>
        <w:t>12) Dotazy, připomínky</w:t>
      </w:r>
    </w:p>
    <w:p w:rsidR="001E34B1" w:rsidRDefault="001E34B1" w:rsidP="001E34B1">
      <w:r>
        <w:t>Dotazy, připomínky, případné problémy řešte ihned přímo v kanceláři ŠJ s vedoucí školní jídelny, popřípadě s ředitelkou v MŠ.</w:t>
      </w:r>
    </w:p>
    <w:p w:rsidR="001E34B1" w:rsidRDefault="001E34B1" w:rsidP="001E34B1">
      <w:pPr>
        <w:rPr>
          <w:sz w:val="22"/>
        </w:rPr>
      </w:pPr>
    </w:p>
    <w:p w:rsidR="001E34B1" w:rsidRDefault="001E34B1" w:rsidP="001E34B1">
      <w:pPr>
        <w:rPr>
          <w:sz w:val="22"/>
        </w:rPr>
      </w:pPr>
      <w:r>
        <w:rPr>
          <w:sz w:val="22"/>
        </w:rPr>
        <w:t xml:space="preserve">Tento Vnitřní řád nabývá účinnosti dne </w:t>
      </w:r>
      <w:proofErr w:type="gramStart"/>
      <w:r>
        <w:rPr>
          <w:sz w:val="22"/>
        </w:rPr>
        <w:t>1.</w:t>
      </w:r>
      <w:r w:rsidR="004E237D">
        <w:rPr>
          <w:sz w:val="22"/>
        </w:rPr>
        <w:t>9</w:t>
      </w:r>
      <w:r>
        <w:rPr>
          <w:sz w:val="22"/>
        </w:rPr>
        <w:t>.2023</w:t>
      </w:r>
      <w:proofErr w:type="gramEnd"/>
    </w:p>
    <w:p w:rsidR="001E34B1" w:rsidRDefault="001E34B1" w:rsidP="001E34B1">
      <w:pPr>
        <w:rPr>
          <w:sz w:val="22"/>
        </w:rPr>
      </w:pPr>
    </w:p>
    <w:p w:rsidR="001E34B1" w:rsidRDefault="001E34B1" w:rsidP="001E34B1">
      <w:pPr>
        <w:rPr>
          <w:sz w:val="22"/>
        </w:rPr>
      </w:pPr>
      <w:r>
        <w:rPr>
          <w:sz w:val="22"/>
        </w:rPr>
        <w:t>Sestavila:</w:t>
      </w:r>
      <w:r>
        <w:rPr>
          <w:sz w:val="22"/>
        </w:rPr>
        <w:tab/>
      </w:r>
      <w:r>
        <w:rPr>
          <w:sz w:val="22"/>
        </w:rPr>
        <w:tab/>
      </w:r>
      <w:r>
        <w:rPr>
          <w:sz w:val="22"/>
        </w:rPr>
        <w:tab/>
      </w:r>
      <w:r>
        <w:rPr>
          <w:sz w:val="22"/>
        </w:rPr>
        <w:tab/>
      </w:r>
      <w:r>
        <w:rPr>
          <w:sz w:val="22"/>
        </w:rPr>
        <w:tab/>
      </w:r>
      <w:r>
        <w:rPr>
          <w:sz w:val="22"/>
        </w:rPr>
        <w:tab/>
        <w:t>Vydala:</w:t>
      </w:r>
    </w:p>
    <w:p w:rsidR="001E34B1" w:rsidRDefault="001E34B1" w:rsidP="001E34B1">
      <w:pPr>
        <w:rPr>
          <w:sz w:val="22"/>
        </w:rPr>
      </w:pPr>
    </w:p>
    <w:p w:rsidR="001E34B1" w:rsidRDefault="001E34B1" w:rsidP="001E34B1">
      <w:pPr>
        <w:rPr>
          <w:sz w:val="22"/>
        </w:rPr>
      </w:pPr>
      <w:r>
        <w:rPr>
          <w:sz w:val="22"/>
        </w:rPr>
        <w:t xml:space="preserve">Vlasta </w:t>
      </w:r>
      <w:proofErr w:type="spellStart"/>
      <w:r>
        <w:rPr>
          <w:sz w:val="22"/>
        </w:rPr>
        <w:t>Sagaeová</w:t>
      </w:r>
      <w:proofErr w:type="spellEnd"/>
      <w:r>
        <w:rPr>
          <w:sz w:val="22"/>
        </w:rPr>
        <w:tab/>
      </w:r>
      <w:r>
        <w:rPr>
          <w:sz w:val="22"/>
        </w:rPr>
        <w:tab/>
      </w:r>
      <w:r>
        <w:rPr>
          <w:sz w:val="22"/>
        </w:rPr>
        <w:tab/>
      </w:r>
      <w:r>
        <w:rPr>
          <w:sz w:val="22"/>
        </w:rPr>
        <w:tab/>
      </w:r>
      <w:r>
        <w:rPr>
          <w:sz w:val="22"/>
        </w:rPr>
        <w:tab/>
        <w:t xml:space="preserve">Milena </w:t>
      </w:r>
      <w:proofErr w:type="spellStart"/>
      <w:r>
        <w:rPr>
          <w:sz w:val="22"/>
        </w:rPr>
        <w:t>Spejchalová</w:t>
      </w:r>
      <w:proofErr w:type="spellEnd"/>
    </w:p>
    <w:p w:rsidR="001E34B1" w:rsidRPr="005B5BAD" w:rsidRDefault="001E34B1">
      <w:pPr>
        <w:rPr>
          <w:sz w:val="22"/>
        </w:rPr>
      </w:pPr>
      <w:r>
        <w:rPr>
          <w:sz w:val="22"/>
        </w:rPr>
        <w:t>vedoucí školní jídelny</w:t>
      </w:r>
      <w:r>
        <w:rPr>
          <w:sz w:val="22"/>
        </w:rPr>
        <w:tab/>
      </w:r>
      <w:r>
        <w:rPr>
          <w:sz w:val="22"/>
        </w:rPr>
        <w:tab/>
      </w:r>
      <w:r>
        <w:rPr>
          <w:sz w:val="22"/>
        </w:rPr>
        <w:tab/>
      </w:r>
      <w:r>
        <w:rPr>
          <w:sz w:val="22"/>
        </w:rPr>
        <w:tab/>
      </w:r>
      <w:r>
        <w:rPr>
          <w:sz w:val="22"/>
        </w:rPr>
        <w:tab/>
        <w:t xml:space="preserve"> </w:t>
      </w:r>
      <w:r w:rsidR="002C087A">
        <w:rPr>
          <w:sz w:val="22"/>
        </w:rPr>
        <w:t>ředitelka mateřské školy</w:t>
      </w:r>
    </w:p>
    <w:sectPr w:rsidR="001E34B1" w:rsidRPr="005B5BA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722" w:rsidRDefault="00632722" w:rsidP="00390640">
      <w:r>
        <w:separator/>
      </w:r>
    </w:p>
  </w:endnote>
  <w:endnote w:type="continuationSeparator" w:id="0">
    <w:p w:rsidR="00632722" w:rsidRDefault="00632722" w:rsidP="0039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40" w:rsidRDefault="0039064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40" w:rsidRDefault="0039064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40" w:rsidRDefault="0039064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722" w:rsidRDefault="00632722" w:rsidP="00390640">
      <w:r>
        <w:separator/>
      </w:r>
    </w:p>
  </w:footnote>
  <w:footnote w:type="continuationSeparator" w:id="0">
    <w:p w:rsidR="00632722" w:rsidRDefault="00632722" w:rsidP="00390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40" w:rsidRDefault="0039064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40" w:rsidRDefault="0039064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40" w:rsidRDefault="0039064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58"/>
    <w:rsid w:val="000C0F4D"/>
    <w:rsid w:val="001550FF"/>
    <w:rsid w:val="001E34B1"/>
    <w:rsid w:val="001F7469"/>
    <w:rsid w:val="00267FFA"/>
    <w:rsid w:val="002A1BCB"/>
    <w:rsid w:val="002C087A"/>
    <w:rsid w:val="00390640"/>
    <w:rsid w:val="00420AF9"/>
    <w:rsid w:val="004E237D"/>
    <w:rsid w:val="005B5BAD"/>
    <w:rsid w:val="00625830"/>
    <w:rsid w:val="00632722"/>
    <w:rsid w:val="006B0A89"/>
    <w:rsid w:val="0077560E"/>
    <w:rsid w:val="00970535"/>
    <w:rsid w:val="00AC23DC"/>
    <w:rsid w:val="00BF5D38"/>
    <w:rsid w:val="00D038A8"/>
    <w:rsid w:val="00D167AE"/>
    <w:rsid w:val="00DA36C3"/>
    <w:rsid w:val="00DD598E"/>
    <w:rsid w:val="00DE26E0"/>
    <w:rsid w:val="00E77958"/>
    <w:rsid w:val="00EA5F3D"/>
    <w:rsid w:val="00F03C61"/>
    <w:rsid w:val="00F76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5D3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F5D38"/>
    <w:pPr>
      <w:keepNext/>
      <w:outlineLvl w:val="0"/>
    </w:pPr>
    <w:rPr>
      <w:sz w:val="52"/>
    </w:rPr>
  </w:style>
  <w:style w:type="paragraph" w:styleId="Nadpis2">
    <w:name w:val="heading 2"/>
    <w:basedOn w:val="Normln"/>
    <w:next w:val="Normln"/>
    <w:link w:val="Nadpis2Char"/>
    <w:semiHidden/>
    <w:unhideWhenUsed/>
    <w:qFormat/>
    <w:rsid w:val="00BF5D38"/>
    <w:pPr>
      <w:keepNext/>
      <w:ind w:firstLine="420"/>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F5D38"/>
    <w:rPr>
      <w:rFonts w:ascii="Times New Roman" w:eastAsia="Times New Roman" w:hAnsi="Times New Roman" w:cs="Times New Roman"/>
      <w:sz w:val="52"/>
      <w:szCs w:val="24"/>
      <w:lang w:eastAsia="cs-CZ"/>
    </w:rPr>
  </w:style>
  <w:style w:type="character" w:customStyle="1" w:styleId="Nadpis2Char">
    <w:name w:val="Nadpis 2 Char"/>
    <w:basedOn w:val="Standardnpsmoodstavce"/>
    <w:link w:val="Nadpis2"/>
    <w:semiHidden/>
    <w:rsid w:val="00BF5D38"/>
    <w:rPr>
      <w:rFonts w:ascii="Times New Roman" w:eastAsia="Times New Roman" w:hAnsi="Times New Roman" w:cs="Times New Roman"/>
      <w:b/>
      <w:bCs/>
      <w:sz w:val="24"/>
      <w:szCs w:val="24"/>
      <w:lang w:eastAsia="cs-CZ"/>
    </w:rPr>
  </w:style>
  <w:style w:type="paragraph" w:styleId="Zhlav">
    <w:name w:val="header"/>
    <w:basedOn w:val="Normln"/>
    <w:link w:val="ZhlavChar"/>
    <w:unhideWhenUsed/>
    <w:rsid w:val="00BF5D38"/>
    <w:pPr>
      <w:tabs>
        <w:tab w:val="center" w:pos="4536"/>
        <w:tab w:val="right" w:pos="9072"/>
      </w:tabs>
      <w:jc w:val="both"/>
    </w:pPr>
  </w:style>
  <w:style w:type="character" w:customStyle="1" w:styleId="ZhlavChar">
    <w:name w:val="Záhlaví Char"/>
    <w:basedOn w:val="Standardnpsmoodstavce"/>
    <w:link w:val="Zhlav"/>
    <w:rsid w:val="00BF5D38"/>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BF5D38"/>
    <w:pPr>
      <w:jc w:val="both"/>
    </w:pPr>
  </w:style>
  <w:style w:type="character" w:customStyle="1" w:styleId="ZkladntextChar">
    <w:name w:val="Základní text Char"/>
    <w:basedOn w:val="Standardnpsmoodstavce"/>
    <w:link w:val="Zkladntext"/>
    <w:semiHidden/>
    <w:rsid w:val="00BF5D38"/>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BF5D38"/>
    <w:pPr>
      <w:ind w:firstLine="708"/>
      <w:jc w:val="both"/>
    </w:pPr>
  </w:style>
  <w:style w:type="character" w:customStyle="1" w:styleId="ZkladntextodsazenChar">
    <w:name w:val="Základní text odsazený Char"/>
    <w:basedOn w:val="Standardnpsmoodstavce"/>
    <w:link w:val="Zkladntextodsazen"/>
    <w:semiHidden/>
    <w:rsid w:val="00BF5D38"/>
    <w:rPr>
      <w:rFonts w:ascii="Times New Roman" w:eastAsia="Times New Roman" w:hAnsi="Times New Roman" w:cs="Times New Roman"/>
      <w:sz w:val="24"/>
      <w:szCs w:val="24"/>
      <w:lang w:eastAsia="cs-CZ"/>
    </w:rPr>
  </w:style>
  <w:style w:type="paragraph" w:styleId="Podtitul">
    <w:name w:val="Subtitle"/>
    <w:basedOn w:val="Normln"/>
    <w:link w:val="PodtitulChar"/>
    <w:qFormat/>
    <w:rsid w:val="00BF5D38"/>
    <w:pPr>
      <w:jc w:val="center"/>
    </w:pPr>
    <w:rPr>
      <w:b/>
      <w:bCs/>
    </w:rPr>
  </w:style>
  <w:style w:type="character" w:customStyle="1" w:styleId="PodtitulChar">
    <w:name w:val="Podtitul Char"/>
    <w:basedOn w:val="Standardnpsmoodstavce"/>
    <w:link w:val="Podtitul"/>
    <w:rsid w:val="00BF5D38"/>
    <w:rPr>
      <w:rFonts w:ascii="Times New Roman" w:eastAsia="Times New Roman" w:hAnsi="Times New Roman" w:cs="Times New Roman"/>
      <w:b/>
      <w:bCs/>
      <w:sz w:val="24"/>
      <w:szCs w:val="24"/>
      <w:lang w:eastAsia="cs-CZ"/>
    </w:rPr>
  </w:style>
  <w:style w:type="paragraph" w:styleId="Zpat">
    <w:name w:val="footer"/>
    <w:basedOn w:val="Normln"/>
    <w:link w:val="ZpatChar"/>
    <w:uiPriority w:val="99"/>
    <w:unhideWhenUsed/>
    <w:rsid w:val="00390640"/>
    <w:pPr>
      <w:tabs>
        <w:tab w:val="center" w:pos="4536"/>
        <w:tab w:val="right" w:pos="9072"/>
      </w:tabs>
    </w:pPr>
  </w:style>
  <w:style w:type="character" w:customStyle="1" w:styleId="ZpatChar">
    <w:name w:val="Zápatí Char"/>
    <w:basedOn w:val="Standardnpsmoodstavce"/>
    <w:link w:val="Zpat"/>
    <w:uiPriority w:val="99"/>
    <w:rsid w:val="00390640"/>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5D3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F5D38"/>
    <w:pPr>
      <w:keepNext/>
      <w:outlineLvl w:val="0"/>
    </w:pPr>
    <w:rPr>
      <w:sz w:val="52"/>
    </w:rPr>
  </w:style>
  <w:style w:type="paragraph" w:styleId="Nadpis2">
    <w:name w:val="heading 2"/>
    <w:basedOn w:val="Normln"/>
    <w:next w:val="Normln"/>
    <w:link w:val="Nadpis2Char"/>
    <w:semiHidden/>
    <w:unhideWhenUsed/>
    <w:qFormat/>
    <w:rsid w:val="00BF5D38"/>
    <w:pPr>
      <w:keepNext/>
      <w:ind w:firstLine="420"/>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F5D38"/>
    <w:rPr>
      <w:rFonts w:ascii="Times New Roman" w:eastAsia="Times New Roman" w:hAnsi="Times New Roman" w:cs="Times New Roman"/>
      <w:sz w:val="52"/>
      <w:szCs w:val="24"/>
      <w:lang w:eastAsia="cs-CZ"/>
    </w:rPr>
  </w:style>
  <w:style w:type="character" w:customStyle="1" w:styleId="Nadpis2Char">
    <w:name w:val="Nadpis 2 Char"/>
    <w:basedOn w:val="Standardnpsmoodstavce"/>
    <w:link w:val="Nadpis2"/>
    <w:semiHidden/>
    <w:rsid w:val="00BF5D38"/>
    <w:rPr>
      <w:rFonts w:ascii="Times New Roman" w:eastAsia="Times New Roman" w:hAnsi="Times New Roman" w:cs="Times New Roman"/>
      <w:b/>
      <w:bCs/>
      <w:sz w:val="24"/>
      <w:szCs w:val="24"/>
      <w:lang w:eastAsia="cs-CZ"/>
    </w:rPr>
  </w:style>
  <w:style w:type="paragraph" w:styleId="Zhlav">
    <w:name w:val="header"/>
    <w:basedOn w:val="Normln"/>
    <w:link w:val="ZhlavChar"/>
    <w:unhideWhenUsed/>
    <w:rsid w:val="00BF5D38"/>
    <w:pPr>
      <w:tabs>
        <w:tab w:val="center" w:pos="4536"/>
        <w:tab w:val="right" w:pos="9072"/>
      </w:tabs>
      <w:jc w:val="both"/>
    </w:pPr>
  </w:style>
  <w:style w:type="character" w:customStyle="1" w:styleId="ZhlavChar">
    <w:name w:val="Záhlaví Char"/>
    <w:basedOn w:val="Standardnpsmoodstavce"/>
    <w:link w:val="Zhlav"/>
    <w:rsid w:val="00BF5D38"/>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BF5D38"/>
    <w:pPr>
      <w:jc w:val="both"/>
    </w:pPr>
  </w:style>
  <w:style w:type="character" w:customStyle="1" w:styleId="ZkladntextChar">
    <w:name w:val="Základní text Char"/>
    <w:basedOn w:val="Standardnpsmoodstavce"/>
    <w:link w:val="Zkladntext"/>
    <w:semiHidden/>
    <w:rsid w:val="00BF5D38"/>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BF5D38"/>
    <w:pPr>
      <w:ind w:firstLine="708"/>
      <w:jc w:val="both"/>
    </w:pPr>
  </w:style>
  <w:style w:type="character" w:customStyle="1" w:styleId="ZkladntextodsazenChar">
    <w:name w:val="Základní text odsazený Char"/>
    <w:basedOn w:val="Standardnpsmoodstavce"/>
    <w:link w:val="Zkladntextodsazen"/>
    <w:semiHidden/>
    <w:rsid w:val="00BF5D38"/>
    <w:rPr>
      <w:rFonts w:ascii="Times New Roman" w:eastAsia="Times New Roman" w:hAnsi="Times New Roman" w:cs="Times New Roman"/>
      <w:sz w:val="24"/>
      <w:szCs w:val="24"/>
      <w:lang w:eastAsia="cs-CZ"/>
    </w:rPr>
  </w:style>
  <w:style w:type="paragraph" w:styleId="Podtitul">
    <w:name w:val="Subtitle"/>
    <w:basedOn w:val="Normln"/>
    <w:link w:val="PodtitulChar"/>
    <w:qFormat/>
    <w:rsid w:val="00BF5D38"/>
    <w:pPr>
      <w:jc w:val="center"/>
    </w:pPr>
    <w:rPr>
      <w:b/>
      <w:bCs/>
    </w:rPr>
  </w:style>
  <w:style w:type="character" w:customStyle="1" w:styleId="PodtitulChar">
    <w:name w:val="Podtitul Char"/>
    <w:basedOn w:val="Standardnpsmoodstavce"/>
    <w:link w:val="Podtitul"/>
    <w:rsid w:val="00BF5D38"/>
    <w:rPr>
      <w:rFonts w:ascii="Times New Roman" w:eastAsia="Times New Roman" w:hAnsi="Times New Roman" w:cs="Times New Roman"/>
      <w:b/>
      <w:bCs/>
      <w:sz w:val="24"/>
      <w:szCs w:val="24"/>
      <w:lang w:eastAsia="cs-CZ"/>
    </w:rPr>
  </w:style>
  <w:style w:type="paragraph" w:styleId="Zpat">
    <w:name w:val="footer"/>
    <w:basedOn w:val="Normln"/>
    <w:link w:val="ZpatChar"/>
    <w:uiPriority w:val="99"/>
    <w:unhideWhenUsed/>
    <w:rsid w:val="00390640"/>
    <w:pPr>
      <w:tabs>
        <w:tab w:val="center" w:pos="4536"/>
        <w:tab w:val="right" w:pos="9072"/>
      </w:tabs>
    </w:pPr>
  </w:style>
  <w:style w:type="character" w:customStyle="1" w:styleId="ZpatChar">
    <w:name w:val="Zápatí Char"/>
    <w:basedOn w:val="Standardnpsmoodstavce"/>
    <w:link w:val="Zpat"/>
    <w:uiPriority w:val="99"/>
    <w:rsid w:val="0039064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9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825</Words>
  <Characters>4874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26</cp:revision>
  <cp:lastPrinted>2023-08-29T13:22:00Z</cp:lastPrinted>
  <dcterms:created xsi:type="dcterms:W3CDTF">2020-08-26T17:22:00Z</dcterms:created>
  <dcterms:modified xsi:type="dcterms:W3CDTF">2023-08-29T13:34:00Z</dcterms:modified>
</cp:coreProperties>
</file>